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2F" w:rsidRPr="00936C42" w:rsidRDefault="003E7E41" w:rsidP="00936C42">
      <w:pPr>
        <w:spacing w:after="120" w:line="240" w:lineRule="auto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2A7CDC">
        <w:rPr>
          <w:b/>
          <w:sz w:val="28"/>
          <w:szCs w:val="28"/>
          <w:lang w:val="fr-FR"/>
        </w:rPr>
        <w:t>semblée Générale de l’APERE du 7 octobre 2014</w:t>
      </w:r>
    </w:p>
    <w:p w:rsidR="00936C42" w:rsidRDefault="00936C42" w:rsidP="00936C42">
      <w:pPr>
        <w:spacing w:after="120" w:line="240" w:lineRule="auto"/>
        <w:rPr>
          <w:lang w:val="fr-FR"/>
        </w:rPr>
      </w:pP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Ouverture de l’assemblée à 19 </w:t>
      </w:r>
      <w:r w:rsidR="005859F6">
        <w:rPr>
          <w:lang w:val="fr-FR"/>
        </w:rPr>
        <w:t>h</w:t>
      </w:r>
      <w:r>
        <w:rPr>
          <w:lang w:val="fr-FR"/>
        </w:rPr>
        <w:t xml:space="preserve"> 3</w:t>
      </w:r>
      <w:r w:rsidR="00F14F71">
        <w:rPr>
          <w:lang w:val="fr-FR"/>
        </w:rPr>
        <w:t>5</w:t>
      </w:r>
    </w:p>
    <w:p w:rsidR="002E239A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La Présidente du comité, </w:t>
      </w:r>
      <w:r w:rsidR="002A7CDC">
        <w:rPr>
          <w:lang w:val="fr-FR"/>
        </w:rPr>
        <w:t>Rodène Zingg</w:t>
      </w:r>
      <w:r>
        <w:rPr>
          <w:lang w:val="fr-FR"/>
        </w:rPr>
        <w:t>, préside l’assemblée</w:t>
      </w:r>
      <w:r w:rsidR="002E239A">
        <w:rPr>
          <w:lang w:val="fr-FR"/>
        </w:rPr>
        <w:t xml:space="preserve"> pour la première et dernière fois</w:t>
      </w:r>
      <w:r>
        <w:rPr>
          <w:lang w:val="fr-FR"/>
        </w:rPr>
        <w:t xml:space="preserve">. </w:t>
      </w:r>
      <w:r w:rsidR="002E239A">
        <w:rPr>
          <w:lang w:val="fr-FR"/>
        </w:rPr>
        <w:t xml:space="preserve">Elle remercie les </w:t>
      </w:r>
      <w:r w:rsidR="00F14F71">
        <w:rPr>
          <w:lang w:val="fr-FR"/>
        </w:rPr>
        <w:t>7</w:t>
      </w:r>
      <w:r w:rsidR="002E239A">
        <w:rPr>
          <w:lang w:val="fr-FR"/>
        </w:rPr>
        <w:t xml:space="preserve"> membres </w:t>
      </w:r>
      <w:r w:rsidR="00F14F71">
        <w:rPr>
          <w:lang w:val="fr-FR"/>
        </w:rPr>
        <w:t xml:space="preserve">(sur 222) </w:t>
      </w:r>
      <w:r>
        <w:rPr>
          <w:lang w:val="fr-FR"/>
        </w:rPr>
        <w:t>présents</w:t>
      </w:r>
      <w:r w:rsidR="002E239A">
        <w:rPr>
          <w:lang w:val="fr-FR"/>
        </w:rPr>
        <w:t xml:space="preserve"> suivants, ainsi que Mr Lakhdar Amamra, représentant </w:t>
      </w:r>
      <w:r w:rsidR="004864B9">
        <w:rPr>
          <w:lang w:val="fr-FR"/>
        </w:rPr>
        <w:t xml:space="preserve">le </w:t>
      </w:r>
      <w:r w:rsidR="002E239A">
        <w:rPr>
          <w:lang w:val="fr-FR"/>
        </w:rPr>
        <w:t>Sésame, et Mme Sylvie Pittet Blanchette, représentant l’APE-Vaud, également présents :</w:t>
      </w:r>
    </w:p>
    <w:p w:rsidR="002E239A" w:rsidRPr="002E239A" w:rsidRDefault="002E239A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FR"/>
        </w:rPr>
      </w:pPr>
      <w:r w:rsidRPr="002E239A">
        <w:rPr>
          <w:lang w:val="fr-FR"/>
        </w:rPr>
        <w:t>Mme Dominique Perren</w:t>
      </w:r>
    </w:p>
    <w:p w:rsidR="002E239A" w:rsidRPr="002E239A" w:rsidRDefault="004864B9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>
        <w:rPr>
          <w:lang w:val="fr-CH"/>
        </w:rPr>
        <w:t>Mme Dagmar Lau</w:t>
      </w:r>
      <w:r w:rsidR="002E239A" w:rsidRPr="002E239A">
        <w:rPr>
          <w:lang w:val="fr-CH"/>
        </w:rPr>
        <w:t>e</w:t>
      </w:r>
    </w:p>
    <w:p w:rsidR="002E239A" w:rsidRPr="002E239A" w:rsidRDefault="002E239A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 w:rsidRPr="002E239A">
        <w:rPr>
          <w:lang w:val="fr-CH"/>
        </w:rPr>
        <w:t>Mme Karin Müller</w:t>
      </w:r>
    </w:p>
    <w:p w:rsidR="002E239A" w:rsidRPr="002E239A" w:rsidRDefault="002E239A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 w:rsidRPr="002E239A">
        <w:rPr>
          <w:lang w:val="fr-CH"/>
        </w:rPr>
        <w:t>Mme Nathalie Messerli (également représentante du Troc)</w:t>
      </w:r>
    </w:p>
    <w:p w:rsidR="002E239A" w:rsidRPr="002E239A" w:rsidRDefault="002E239A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 w:rsidRPr="002E239A">
        <w:rPr>
          <w:lang w:val="fr-CH"/>
        </w:rPr>
        <w:t>Mr et Mme</w:t>
      </w:r>
      <w:r w:rsidR="004864B9">
        <w:rPr>
          <w:lang w:val="fr-CH"/>
        </w:rPr>
        <w:t xml:space="preserve"> </w:t>
      </w:r>
      <w:r w:rsidRPr="002E239A">
        <w:rPr>
          <w:lang w:val="fr-CH"/>
        </w:rPr>
        <w:t>Ph</w:t>
      </w:r>
      <w:r w:rsidR="004864B9">
        <w:rPr>
          <w:lang w:val="fr-CH"/>
        </w:rPr>
        <w:t>i</w:t>
      </w:r>
      <w:r w:rsidRPr="002E239A">
        <w:rPr>
          <w:lang w:val="fr-CH"/>
        </w:rPr>
        <w:t>lippe Cattin</w:t>
      </w:r>
    </w:p>
    <w:p w:rsidR="002E239A" w:rsidRPr="002E239A" w:rsidRDefault="002E239A" w:rsidP="002E239A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 w:rsidRPr="002E239A">
        <w:rPr>
          <w:lang w:val="fr-CH"/>
        </w:rPr>
        <w:t>Mme Priska Monnard</w:t>
      </w:r>
    </w:p>
    <w:p w:rsidR="002E239A" w:rsidRPr="004864B9" w:rsidRDefault="002E239A" w:rsidP="00936C42">
      <w:pPr>
        <w:pStyle w:val="ListParagraph"/>
        <w:numPr>
          <w:ilvl w:val="0"/>
          <w:numId w:val="3"/>
        </w:numPr>
        <w:spacing w:after="120" w:line="240" w:lineRule="auto"/>
        <w:rPr>
          <w:lang w:val="fr-CH"/>
        </w:rPr>
      </w:pPr>
      <w:r w:rsidRPr="002E239A">
        <w:rPr>
          <w:lang w:val="fr-CH"/>
        </w:rPr>
        <w:t xml:space="preserve">Mme Maroussia Portillo (également représentante du passeport vacances) </w:t>
      </w:r>
    </w:p>
    <w:p w:rsidR="00535090" w:rsidRDefault="000D4F28" w:rsidP="0075073D">
      <w:pPr>
        <w:spacing w:after="120" w:line="240" w:lineRule="auto"/>
        <w:rPr>
          <w:lang w:val="fr-FR"/>
        </w:rPr>
      </w:pPr>
      <w:r>
        <w:rPr>
          <w:lang w:val="fr-FR"/>
        </w:rPr>
        <w:t>Les familles suivantes s</w:t>
      </w:r>
      <w:r w:rsidR="003E7E41">
        <w:rPr>
          <w:lang w:val="fr-FR"/>
        </w:rPr>
        <w:t xml:space="preserve">e sont </w:t>
      </w:r>
      <w:r>
        <w:rPr>
          <w:lang w:val="fr-FR"/>
        </w:rPr>
        <w:t>excusées</w:t>
      </w:r>
      <w:r w:rsidR="003E7E41">
        <w:rPr>
          <w:lang w:val="fr-FR"/>
        </w:rPr>
        <w:t>:</w:t>
      </w:r>
    </w:p>
    <w:p w:rsidR="00CC5AF3" w:rsidRPr="0075073D" w:rsidRDefault="0075073D" w:rsidP="0075073D">
      <w:pPr>
        <w:pStyle w:val="ListParagraph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Famille Turin</w:t>
      </w:r>
    </w:p>
    <w:p w:rsidR="0075073D" w:rsidRPr="0075073D" w:rsidRDefault="0075073D" w:rsidP="0075073D">
      <w:pPr>
        <w:pStyle w:val="ListParagraph"/>
        <w:numPr>
          <w:ilvl w:val="0"/>
          <w:numId w:val="4"/>
        </w:numPr>
        <w:spacing w:after="0" w:line="240" w:lineRule="auto"/>
        <w:rPr>
          <w:lang w:val="fr-FR"/>
        </w:rPr>
      </w:pPr>
      <w:r w:rsidRPr="0075073D">
        <w:rPr>
          <w:lang w:val="fr-FR"/>
        </w:rPr>
        <w:t xml:space="preserve">Famille Chevalley </w:t>
      </w:r>
    </w:p>
    <w:p w:rsidR="0075073D" w:rsidRPr="0075073D" w:rsidRDefault="0075073D" w:rsidP="0075073D">
      <w:pPr>
        <w:pStyle w:val="ListParagraph"/>
        <w:numPr>
          <w:ilvl w:val="0"/>
          <w:numId w:val="4"/>
        </w:numPr>
        <w:spacing w:after="0" w:line="240" w:lineRule="auto"/>
        <w:rPr>
          <w:lang w:val="de-CH"/>
        </w:rPr>
      </w:pPr>
      <w:r w:rsidRPr="0075073D">
        <w:rPr>
          <w:lang w:val="de-CH"/>
        </w:rPr>
        <w:t>Famille Walther-Bridel</w:t>
      </w:r>
    </w:p>
    <w:p w:rsidR="0075073D" w:rsidRPr="0075073D" w:rsidRDefault="0075073D" w:rsidP="0075073D">
      <w:pPr>
        <w:pStyle w:val="ListParagraph"/>
        <w:numPr>
          <w:ilvl w:val="0"/>
          <w:numId w:val="4"/>
        </w:numPr>
        <w:spacing w:after="0" w:line="240" w:lineRule="auto"/>
        <w:rPr>
          <w:lang w:val="de-CH"/>
        </w:rPr>
      </w:pPr>
      <w:r w:rsidRPr="0075073D">
        <w:rPr>
          <w:lang w:val="de-CH"/>
        </w:rPr>
        <w:t>Famille Blanchard</w:t>
      </w:r>
    </w:p>
    <w:p w:rsidR="00936C42" w:rsidRPr="0075073D" w:rsidRDefault="0075073D" w:rsidP="00936C42">
      <w:pPr>
        <w:pStyle w:val="ListParagraph"/>
        <w:numPr>
          <w:ilvl w:val="0"/>
          <w:numId w:val="4"/>
        </w:numPr>
        <w:spacing w:after="0" w:line="240" w:lineRule="auto"/>
        <w:rPr>
          <w:lang w:val="de-CH"/>
        </w:rPr>
      </w:pPr>
      <w:r w:rsidRPr="0075073D">
        <w:rPr>
          <w:lang w:val="de-CH"/>
        </w:rPr>
        <w:t>Famille Corneloup</w:t>
      </w:r>
      <w:r w:rsidR="00936C42" w:rsidRPr="0075073D">
        <w:rPr>
          <w:lang w:val="de-CH"/>
        </w:rPr>
        <w:br/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comité ne relève aucune modification ou remarque concernant l’ordre du jour.</w:t>
      </w: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 xml:space="preserve">1. Le PV de l’Assemblée Générale du </w:t>
      </w:r>
      <w:r w:rsidR="002A7CDC">
        <w:rPr>
          <w:b/>
          <w:lang w:val="fr-FR"/>
        </w:rPr>
        <w:t>10 octobre 2013</w:t>
      </w:r>
      <w:r>
        <w:rPr>
          <w:lang w:val="fr-FR"/>
        </w:rPr>
        <w:t xml:space="preserve"> est adopté à main levée à l’unanimité.</w:t>
      </w: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>2.</w:t>
      </w:r>
      <w:r>
        <w:rPr>
          <w:lang w:val="fr-FR"/>
        </w:rPr>
        <w:t xml:space="preserve"> </w:t>
      </w:r>
      <w:r w:rsidRPr="00936C42">
        <w:rPr>
          <w:b/>
          <w:lang w:val="fr-FR"/>
        </w:rPr>
        <w:t>Rapport d’activités</w:t>
      </w:r>
      <w:r>
        <w:rPr>
          <w:lang w:val="fr-FR"/>
        </w:rPr>
        <w:t xml:space="preserve"> </w:t>
      </w:r>
    </w:p>
    <w:p w:rsidR="002E239A" w:rsidRDefault="002A7CDC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En introduction, la Présidente </w:t>
      </w:r>
      <w:r w:rsidR="004864B9">
        <w:rPr>
          <w:lang w:val="fr-FR"/>
        </w:rPr>
        <w:t xml:space="preserve">lit l’article 1.2 des statuts de l’APERE à l’assemblée en guise de </w:t>
      </w:r>
      <w:r>
        <w:rPr>
          <w:lang w:val="fr-FR"/>
        </w:rPr>
        <w:t>rappel</w:t>
      </w:r>
      <w:r w:rsidR="004864B9">
        <w:rPr>
          <w:lang w:val="fr-FR"/>
        </w:rPr>
        <w:t xml:space="preserve"> du rôle</w:t>
      </w:r>
      <w:r w:rsidR="00474BB6">
        <w:rPr>
          <w:lang w:val="fr-FR"/>
        </w:rPr>
        <w:t xml:space="preserve"> de l’APERE.</w:t>
      </w:r>
    </w:p>
    <w:p w:rsidR="002E239A" w:rsidRDefault="0075073D" w:rsidP="00936C42">
      <w:pPr>
        <w:spacing w:after="120" w:line="240" w:lineRule="auto"/>
        <w:rPr>
          <w:lang w:val="fr-FR"/>
        </w:rPr>
      </w:pPr>
      <w:r>
        <w:rPr>
          <w:lang w:val="fr-FR"/>
        </w:rPr>
        <w:t>Ensuite</w:t>
      </w:r>
      <w:r w:rsidR="00474BB6">
        <w:rPr>
          <w:lang w:val="fr-FR"/>
        </w:rPr>
        <w:t xml:space="preserve">, </w:t>
      </w:r>
      <w:r w:rsidR="002E239A">
        <w:rPr>
          <w:lang w:val="fr-FR"/>
        </w:rPr>
        <w:t>le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>
        <w:rPr>
          <w:lang w:val="fr-FR"/>
        </w:rPr>
        <w:t>à</w:t>
      </w:r>
      <w:r w:rsidR="002E239A">
        <w:rPr>
          <w:lang w:val="fr-FR"/>
        </w:rPr>
        <w:t xml:space="preserve"> l’assemblée, et accepté sous sa forme.</w:t>
      </w:r>
    </w:p>
    <w:p w:rsidR="000E152F" w:rsidRDefault="002E239A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Le comité </w:t>
      </w:r>
      <w:r w:rsidR="003E7E41">
        <w:rPr>
          <w:lang w:val="fr-FR"/>
        </w:rPr>
        <w:t>remercie</w:t>
      </w:r>
      <w:r>
        <w:rPr>
          <w:lang w:val="fr-FR"/>
        </w:rPr>
        <w:t xml:space="preserve"> </w:t>
      </w:r>
      <w:r w:rsidR="003E7E41">
        <w:rPr>
          <w:lang w:val="fr-FR"/>
        </w:rPr>
        <w:t xml:space="preserve"> le Sésame,</w:t>
      </w:r>
      <w:r>
        <w:rPr>
          <w:lang w:val="fr-FR"/>
        </w:rPr>
        <w:t xml:space="preserve"> pour son aide et sa collaboration, </w:t>
      </w:r>
      <w:r w:rsidR="009F580D">
        <w:rPr>
          <w:lang w:val="fr-FR"/>
        </w:rPr>
        <w:t>et</w:t>
      </w:r>
      <w:r w:rsidR="003E7E41">
        <w:rPr>
          <w:lang w:val="fr-FR"/>
        </w:rPr>
        <w:t xml:space="preserve"> </w:t>
      </w:r>
      <w:r w:rsidR="009F580D">
        <w:rPr>
          <w:lang w:val="fr-FR"/>
        </w:rPr>
        <w:t>l</w:t>
      </w:r>
      <w:r w:rsidR="003E7E41">
        <w:rPr>
          <w:lang w:val="fr-FR"/>
        </w:rPr>
        <w:t>a commune de Rolle, pour la mise à disposition de la photocopieuse et des locaux</w:t>
      </w:r>
      <w:r w:rsidR="009F580D">
        <w:rPr>
          <w:lang w:val="fr-FR"/>
        </w:rPr>
        <w:t xml:space="preserve">. Remerciements également aux </w:t>
      </w:r>
      <w:r w:rsidR="003E7E41">
        <w:rPr>
          <w:lang w:val="fr-FR"/>
        </w:rPr>
        <w:t>Ecoles de Rolle pour l</w:t>
      </w:r>
      <w:r>
        <w:rPr>
          <w:lang w:val="fr-FR"/>
        </w:rPr>
        <w:t>eur collaboration et l</w:t>
      </w:r>
      <w:r w:rsidR="003E7E41">
        <w:rPr>
          <w:lang w:val="fr-FR"/>
        </w:rPr>
        <w:t>a distribution du courrier.</w:t>
      </w: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>3. Le rapport de la trésorière</w:t>
      </w:r>
    </w:p>
    <w:p w:rsidR="000E152F" w:rsidRPr="001909AE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Nathalie Stanco, trésorière du comité, lit le rapport </w:t>
      </w:r>
      <w:r w:rsidR="00474BB6">
        <w:rPr>
          <w:lang w:val="fr-FR"/>
        </w:rPr>
        <w:t xml:space="preserve">de l’exercice du 1er août </w:t>
      </w:r>
      <w:r w:rsidR="00535090">
        <w:rPr>
          <w:lang w:val="fr-FR"/>
        </w:rPr>
        <w:t>201</w:t>
      </w:r>
      <w:r w:rsidR="001C20A0">
        <w:rPr>
          <w:lang w:val="fr-FR"/>
        </w:rPr>
        <w:t>3</w:t>
      </w:r>
      <w:r>
        <w:rPr>
          <w:lang w:val="fr-FR"/>
        </w:rPr>
        <w:t xml:space="preserve"> au 31 </w:t>
      </w:r>
      <w:r w:rsidR="00535090">
        <w:rPr>
          <w:lang w:val="fr-FR"/>
        </w:rPr>
        <w:t>juillet 201</w:t>
      </w:r>
      <w:r w:rsidR="001C20A0">
        <w:rPr>
          <w:lang w:val="fr-FR"/>
        </w:rPr>
        <w:t>4</w:t>
      </w:r>
      <w:r>
        <w:rPr>
          <w:lang w:val="fr-FR"/>
        </w:rPr>
        <w:t>:</w:t>
      </w:r>
    </w:p>
    <w:p w:rsidR="001909AE" w:rsidRPr="00E87B14" w:rsidRDefault="001909AE" w:rsidP="00936C42">
      <w:pPr>
        <w:spacing w:after="120" w:line="240" w:lineRule="auto"/>
        <w:rPr>
          <w:lang w:val="fr-FR"/>
        </w:rPr>
      </w:pPr>
      <w:r>
        <w:rPr>
          <w:lang w:val="fr-FR"/>
        </w:rPr>
        <w:t>Les comptes sont acceptés à l’unanimité.</w:t>
      </w:r>
    </w:p>
    <w:p w:rsidR="000E152F" w:rsidRP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t>4. Rapport des vérifi</w:t>
      </w:r>
      <w:r w:rsidR="00936C42">
        <w:rPr>
          <w:b/>
          <w:lang w:val="fr-FR"/>
        </w:rPr>
        <w:t>cateurs des comptes et adoption</w:t>
      </w:r>
      <w:r w:rsidRPr="00936C42">
        <w:rPr>
          <w:b/>
          <w:lang w:val="fr-FR"/>
        </w:rPr>
        <w:t xml:space="preserve"> de ceux-ci</w:t>
      </w:r>
    </w:p>
    <w:p w:rsidR="001909AE" w:rsidRDefault="001909AE" w:rsidP="00936C42">
      <w:pPr>
        <w:spacing w:after="120" w:line="240" w:lineRule="auto"/>
        <w:rPr>
          <w:lang w:val="fr-FR"/>
        </w:rPr>
      </w:pPr>
      <w:r>
        <w:rPr>
          <w:lang w:val="fr-FR"/>
        </w:rPr>
        <w:t>L</w:t>
      </w:r>
      <w:r w:rsidR="003E7E41">
        <w:rPr>
          <w:lang w:val="fr-FR"/>
        </w:rPr>
        <w:t>e rapport des vérificateurs</w:t>
      </w:r>
      <w:r>
        <w:rPr>
          <w:lang w:val="fr-FR"/>
        </w:rPr>
        <w:t xml:space="preserve">, à savoir Mmes Karin Müller et </w:t>
      </w:r>
      <w:r w:rsidR="00F14F71">
        <w:rPr>
          <w:lang w:val="fr-FR"/>
        </w:rPr>
        <w:t>Em</w:t>
      </w:r>
      <w:r>
        <w:rPr>
          <w:lang w:val="fr-FR"/>
        </w:rPr>
        <w:t>ily Vasquez, est lu</w:t>
      </w:r>
      <w:r w:rsidR="009F580D">
        <w:rPr>
          <w:lang w:val="fr-FR"/>
        </w:rPr>
        <w:t xml:space="preserve">. 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Les comptes sont acceptés à l’unanimité et décharge est donnée aux vérificatrices et à la trésorière.</w:t>
      </w:r>
    </w:p>
    <w:p w:rsidR="000E152F" w:rsidRDefault="001909AE" w:rsidP="00936C42">
      <w:pPr>
        <w:spacing w:after="120" w:line="240" w:lineRule="auto"/>
        <w:rPr>
          <w:lang w:val="fr-FR"/>
        </w:rPr>
      </w:pPr>
      <w:r>
        <w:rPr>
          <w:lang w:val="fr-FR"/>
        </w:rPr>
        <w:t>Mmes Müller et Vasquez se représentent en tant que vérificatrices, Mme Dag</w:t>
      </w:r>
      <w:r w:rsidR="00F14F71">
        <w:rPr>
          <w:lang w:val="fr-FR"/>
        </w:rPr>
        <w:t xml:space="preserve">mar </w:t>
      </w:r>
      <w:r>
        <w:rPr>
          <w:lang w:val="fr-FR"/>
        </w:rPr>
        <w:t>Laue en tant que suppléante. Elles sont chaleureusement remerciées</w:t>
      </w:r>
      <w:r w:rsidR="003E7E41">
        <w:rPr>
          <w:lang w:val="fr-FR"/>
        </w:rPr>
        <w:t xml:space="preserve">. </w:t>
      </w:r>
    </w:p>
    <w:p w:rsidR="000E152F" w:rsidRP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t>5. Election du comité</w:t>
      </w:r>
    </w:p>
    <w:p w:rsidR="000E152F" w:rsidRDefault="001909AE" w:rsidP="00936C42">
      <w:pPr>
        <w:spacing w:after="120" w:line="240" w:lineRule="auto"/>
        <w:rPr>
          <w:lang w:val="fr-FR"/>
        </w:rPr>
      </w:pPr>
      <w:r>
        <w:rPr>
          <w:lang w:val="fr-FR"/>
        </w:rPr>
        <w:t>Rodène Zingg démissionne</w:t>
      </w:r>
      <w:r w:rsidR="003E7E41">
        <w:rPr>
          <w:lang w:val="fr-FR"/>
        </w:rPr>
        <w:t xml:space="preserve"> du comité.</w:t>
      </w:r>
      <w:r w:rsidR="00F14F71">
        <w:rPr>
          <w:lang w:val="fr-FR"/>
        </w:rPr>
        <w:t xml:space="preserve"> </w:t>
      </w:r>
      <w:r w:rsidR="003E7E41">
        <w:rPr>
          <w:lang w:val="fr-FR"/>
        </w:rPr>
        <w:t>L</w:t>
      </w:r>
      <w:r>
        <w:rPr>
          <w:lang w:val="fr-FR"/>
        </w:rPr>
        <w:t xml:space="preserve">e comité la </w:t>
      </w:r>
      <w:r w:rsidR="003E7E41">
        <w:rPr>
          <w:lang w:val="fr-FR"/>
        </w:rPr>
        <w:t xml:space="preserve">remercie chaleureusement pour </w:t>
      </w:r>
      <w:r>
        <w:rPr>
          <w:lang w:val="fr-FR"/>
        </w:rPr>
        <w:t>son</w:t>
      </w:r>
      <w:r w:rsidR="003E7E41">
        <w:rPr>
          <w:lang w:val="fr-FR"/>
        </w:rPr>
        <w:t xml:space="preserve"> </w:t>
      </w:r>
      <w:r w:rsidR="00F14F71">
        <w:rPr>
          <w:lang w:val="fr-FR"/>
        </w:rPr>
        <w:t xml:space="preserve">dynamisme et </w:t>
      </w:r>
      <w:r w:rsidR="003E7E41">
        <w:rPr>
          <w:lang w:val="fr-FR"/>
        </w:rPr>
        <w:t xml:space="preserve">engagement au sein du comité. 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lastRenderedPageBreak/>
        <w:t>Le co</w:t>
      </w:r>
      <w:r w:rsidR="00FA7FAC">
        <w:rPr>
          <w:lang w:val="fr-FR"/>
        </w:rPr>
        <w:t>mité pour l’année scolaire 201</w:t>
      </w:r>
      <w:r w:rsidR="001909AE">
        <w:rPr>
          <w:lang w:val="fr-FR"/>
        </w:rPr>
        <w:t>3</w:t>
      </w:r>
      <w:r w:rsidR="00FA7FAC">
        <w:rPr>
          <w:lang w:val="fr-FR"/>
        </w:rPr>
        <w:t>/</w:t>
      </w:r>
      <w:r w:rsidR="001909AE">
        <w:rPr>
          <w:lang w:val="fr-FR"/>
        </w:rPr>
        <w:t>2014</w:t>
      </w:r>
      <w:r>
        <w:rPr>
          <w:lang w:val="fr-FR"/>
        </w:rPr>
        <w:t xml:space="preserve">, est composé de </w:t>
      </w:r>
      <w:r w:rsidR="00936C42">
        <w:rPr>
          <w:lang w:val="fr-FR"/>
        </w:rPr>
        <w:t>Nathalie Stanco, Jennifer</w:t>
      </w:r>
      <w:r>
        <w:rPr>
          <w:lang w:val="fr-FR"/>
        </w:rPr>
        <w:t xml:space="preserve"> Ludford</w:t>
      </w:r>
      <w:r w:rsidR="00936C42">
        <w:rPr>
          <w:lang w:val="fr-FR"/>
        </w:rPr>
        <w:t>,</w:t>
      </w:r>
      <w:r>
        <w:rPr>
          <w:lang w:val="fr-FR"/>
        </w:rPr>
        <w:t xml:space="preserve"> Annika Walder</w:t>
      </w:r>
      <w:r w:rsidR="00F14F71">
        <w:rPr>
          <w:lang w:val="fr-FR"/>
        </w:rPr>
        <w:t>, Sandra Carpentier et Nanou Chantrier</w:t>
      </w:r>
      <w:r>
        <w:rPr>
          <w:lang w:val="fr-FR"/>
        </w:rPr>
        <w:t>.</w:t>
      </w:r>
    </w:p>
    <w:p w:rsidR="000E152F" w:rsidRDefault="00F14F7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Il est </w:t>
      </w:r>
      <w:r w:rsidR="003E7E41">
        <w:rPr>
          <w:lang w:val="fr-FR"/>
        </w:rPr>
        <w:t>élu à l’unanimité.</w:t>
      </w:r>
    </w:p>
    <w:p w:rsid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t>6. Divers et pro</w:t>
      </w:r>
      <w:r w:rsidR="00936C42">
        <w:rPr>
          <w:b/>
          <w:lang w:val="fr-FR"/>
        </w:rPr>
        <w:t>positions individuelles</w:t>
      </w:r>
    </w:p>
    <w:p w:rsidR="00936C42" w:rsidRDefault="00936C42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comité ne note</w:t>
      </w:r>
      <w:r w:rsidR="003E7E41">
        <w:rPr>
          <w:lang w:val="fr-FR"/>
        </w:rPr>
        <w:t xml:space="preserve"> </w:t>
      </w:r>
      <w:r>
        <w:rPr>
          <w:lang w:val="fr-FR"/>
        </w:rPr>
        <w:t>aucune</w:t>
      </w:r>
      <w:r w:rsidR="003E7E41">
        <w:rPr>
          <w:lang w:val="fr-FR"/>
        </w:rPr>
        <w:t xml:space="preserve"> proposition individuelle écrite</w:t>
      </w:r>
      <w:r>
        <w:rPr>
          <w:lang w:val="fr-FR"/>
        </w:rPr>
        <w:t>.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En ce qui c</w:t>
      </w:r>
      <w:r w:rsidR="00535090">
        <w:rPr>
          <w:lang w:val="fr-FR"/>
        </w:rPr>
        <w:t>oncerne les effectifs du comité</w:t>
      </w:r>
      <w:r>
        <w:rPr>
          <w:lang w:val="fr-FR"/>
        </w:rPr>
        <w:t xml:space="preserve">, le </w:t>
      </w:r>
      <w:r w:rsidR="00F14F71">
        <w:rPr>
          <w:lang w:val="fr-FR"/>
        </w:rPr>
        <w:t>comité lance un appel pour de nouveaux membres.</w:t>
      </w:r>
    </w:p>
    <w:p w:rsidR="00F14F71" w:rsidRDefault="00F14F71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comité salue l’Apé-Vaud, présent à cette AG, ainsi que le comité cantonal, qui ensemble</w:t>
      </w:r>
      <w:r w:rsidR="004864B9">
        <w:rPr>
          <w:lang w:val="fr-FR"/>
        </w:rPr>
        <w:t xml:space="preserve"> </w:t>
      </w:r>
      <w:r>
        <w:rPr>
          <w:lang w:val="fr-FR"/>
        </w:rPr>
        <w:t>se pencheront sur l’ac</w:t>
      </w:r>
      <w:r w:rsidR="004864B9">
        <w:rPr>
          <w:lang w:val="fr-FR"/>
        </w:rPr>
        <w:t>c</w:t>
      </w:r>
      <w:r>
        <w:rPr>
          <w:lang w:val="fr-FR"/>
        </w:rPr>
        <w:t>ueil parascolaire dans le canton.</w:t>
      </w:r>
    </w:p>
    <w:p w:rsidR="00F14F71" w:rsidRDefault="00F14F7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 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La séance est levée à 20h30 par </w:t>
      </w:r>
      <w:r w:rsidR="00F14F71">
        <w:rPr>
          <w:lang w:val="fr-FR"/>
        </w:rPr>
        <w:t>Rodène Zingg  qui remercie tout le c</w:t>
      </w:r>
      <w:r>
        <w:rPr>
          <w:lang w:val="fr-FR"/>
        </w:rPr>
        <w:t>omité</w:t>
      </w:r>
      <w:r w:rsidR="00F14F71">
        <w:rPr>
          <w:lang w:val="fr-FR"/>
        </w:rPr>
        <w:t xml:space="preserve">, l’Apé-Vaud et le comité cantonal, et invite l’assemblée à assister à une conférence </w:t>
      </w:r>
      <w:r w:rsidR="0075073D">
        <w:rPr>
          <w:lang w:val="fr-FR"/>
        </w:rPr>
        <w:t>interactive</w:t>
      </w:r>
      <w:r w:rsidR="00F14F71">
        <w:rPr>
          <w:lang w:val="fr-FR"/>
        </w:rPr>
        <w:t xml:space="preserve"> sur l’argent de poche animée p</w:t>
      </w:r>
      <w:r w:rsidR="004864B9">
        <w:rPr>
          <w:lang w:val="fr-FR"/>
        </w:rPr>
        <w:t xml:space="preserve">ar Mme Sylvie Pittet Blanchette, </w:t>
      </w:r>
      <w:r w:rsidR="00F14F71">
        <w:rPr>
          <w:lang w:val="fr-FR"/>
        </w:rPr>
        <w:t>et</w:t>
      </w:r>
      <w:r w:rsidR="004864B9">
        <w:rPr>
          <w:lang w:val="fr-FR"/>
        </w:rPr>
        <w:t>,</w:t>
      </w:r>
      <w:r w:rsidR="00F14F71">
        <w:rPr>
          <w:lang w:val="fr-FR"/>
        </w:rPr>
        <w:t xml:space="preserve"> enfin</w:t>
      </w:r>
      <w:r w:rsidR="004864B9">
        <w:rPr>
          <w:lang w:val="fr-FR"/>
        </w:rPr>
        <w:t>,</w:t>
      </w:r>
      <w:r w:rsidR="00F14F71">
        <w:rPr>
          <w:lang w:val="fr-FR"/>
        </w:rPr>
        <w:t xml:space="preserve"> au verre de l’amitié qui suit</w:t>
      </w:r>
      <w:r>
        <w:rPr>
          <w:lang w:val="fr-FR"/>
        </w:rPr>
        <w:t>.</w:t>
      </w:r>
    </w:p>
    <w:p w:rsidR="00936C42" w:rsidRDefault="00936C42" w:rsidP="00936C42">
      <w:pPr>
        <w:spacing w:after="120" w:line="240" w:lineRule="auto"/>
        <w:rPr>
          <w:lang w:val="fr-FR"/>
        </w:rPr>
      </w:pP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:rsidR="000E152F" w:rsidRDefault="003E7E41" w:rsidP="00936C42">
      <w:pPr>
        <w:spacing w:after="120" w:line="240" w:lineRule="auto"/>
      </w:pPr>
      <w:r>
        <w:t>Jennifer Ludford</w:t>
      </w:r>
      <w:bookmarkStart w:id="0" w:name="_GoBack"/>
      <w:bookmarkEnd w:id="0"/>
    </w:p>
    <w:sectPr w:rsidR="000E15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A0" w:rsidRDefault="00636EA0">
      <w:pPr>
        <w:spacing w:after="0" w:line="240" w:lineRule="auto"/>
      </w:pPr>
      <w:r>
        <w:separator/>
      </w:r>
    </w:p>
  </w:endnote>
  <w:endnote w:type="continuationSeparator" w:id="0">
    <w:p w:rsidR="00636EA0" w:rsidRDefault="0063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A0" w:rsidRDefault="00636E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6EA0" w:rsidRDefault="0063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082E"/>
    <w:multiLevelType w:val="hybridMultilevel"/>
    <w:tmpl w:val="10FCE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2F"/>
    <w:rsid w:val="000B7955"/>
    <w:rsid w:val="000D4F28"/>
    <w:rsid w:val="000E152F"/>
    <w:rsid w:val="001909AE"/>
    <w:rsid w:val="001C20A0"/>
    <w:rsid w:val="00234C4A"/>
    <w:rsid w:val="002A7CDC"/>
    <w:rsid w:val="002E239A"/>
    <w:rsid w:val="003E7E41"/>
    <w:rsid w:val="00474BB6"/>
    <w:rsid w:val="004864B9"/>
    <w:rsid w:val="00535090"/>
    <w:rsid w:val="005859F6"/>
    <w:rsid w:val="00636EA0"/>
    <w:rsid w:val="0075073D"/>
    <w:rsid w:val="008A06DF"/>
    <w:rsid w:val="008D643D"/>
    <w:rsid w:val="00936C42"/>
    <w:rsid w:val="009F580D"/>
    <w:rsid w:val="00B913AE"/>
    <w:rsid w:val="00CC5AF3"/>
    <w:rsid w:val="00E87B14"/>
    <w:rsid w:val="00F14F71"/>
    <w:rsid w:val="00FA7FAC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Jennifer Ludford</cp:lastModifiedBy>
  <cp:revision>2</cp:revision>
  <dcterms:created xsi:type="dcterms:W3CDTF">2015-09-23T13:20:00Z</dcterms:created>
  <dcterms:modified xsi:type="dcterms:W3CDTF">2015-09-23T13:20:00Z</dcterms:modified>
</cp:coreProperties>
</file>